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9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Р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екомендации по р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егистраци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>и</w:t>
      </w:r>
      <w:r w:rsidRPr="00BF14C6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BF14C6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BF14C6">
        <w:rPr>
          <w:rFonts w:cs="Times New Roman"/>
          <w:b/>
          <w:color w:val="000000"/>
          <w:sz w:val="26"/>
          <w:szCs w:val="26"/>
          <w:lang w:eastAsia="ru-RU"/>
        </w:rPr>
        <w:t>в автоматизированной информационной системе «Путевка»</w:t>
      </w:r>
      <w:r w:rsidR="00C610B9">
        <w:rPr>
          <w:rFonts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«Путевка» на сайте</w:t>
      </w:r>
      <w:r w:rsidR="00C610B9" w:rsidRPr="00C610B9">
        <w:rPr>
          <w:rFonts w:cs="Times New Roman"/>
          <w:b/>
        </w:rPr>
        <w:t xml:space="preserve"> </w:t>
      </w:r>
      <w:proofErr w:type="spellStart"/>
      <w:r w:rsidR="00C610B9" w:rsidRPr="00BF14C6">
        <w:rPr>
          <w:rFonts w:cs="Times New Roman"/>
          <w:b/>
        </w:rPr>
        <w:t>артек</w:t>
      </w:r>
      <w:proofErr w:type="gramStart"/>
      <w:r w:rsidR="00C610B9" w:rsidRPr="00BF14C6">
        <w:rPr>
          <w:rFonts w:cs="Times New Roman"/>
          <w:b/>
        </w:rPr>
        <w:t>.д</w:t>
      </w:r>
      <w:proofErr w:type="gramEnd"/>
      <w:r w:rsidR="00C610B9" w:rsidRPr="00BF14C6">
        <w:rPr>
          <w:rFonts w:cs="Times New Roman"/>
          <w:b/>
        </w:rPr>
        <w:t>ети</w:t>
      </w:r>
      <w:proofErr w:type="spellEnd"/>
      <w:r w:rsidRPr="004852CB">
        <w:rPr>
          <w:rFonts w:cs="Times New Roman"/>
        </w:rPr>
        <w:t>: (вкладка «профиль ребенка») с указанием действующей электронной почты для связи.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Роди</w:t>
      </w:r>
      <w:r w:rsidR="00151FE1">
        <w:rPr>
          <w:rFonts w:cs="Times New Roman"/>
        </w:rPr>
        <w:t xml:space="preserve">телям (законным представителям) </w:t>
      </w:r>
      <w:r>
        <w:rPr>
          <w:rFonts w:cs="Times New Roman"/>
        </w:rPr>
        <w:t xml:space="preserve">необходимо создать учетную запись в АИС «Путевка» (вкладка </w:t>
      </w:r>
      <w:r w:rsidR="00C610B9">
        <w:rPr>
          <w:rFonts w:cs="Times New Roman"/>
        </w:rPr>
        <w:t>«</w:t>
      </w:r>
      <w:r>
        <w:rPr>
          <w:rFonts w:cs="Times New Roman"/>
        </w:rPr>
        <w:t>профиль родителя»)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«Краткая инструкция по использованию» (</w:t>
      </w:r>
      <w:hyperlink r:id="rId6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proofErr w:type="spellStart"/>
        <w:r w:rsidRPr="00695A16">
          <w:rPr>
            <w:rStyle w:val="a3"/>
            <w:rFonts w:cs="Times New Roman"/>
            <w:lang w:val="en-US"/>
          </w:rPr>
          <w:t>artek</w:t>
        </w:r>
        <w:proofErr w:type="spellEnd"/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«Информация для родителей» - «Как получить путевку»).</w:t>
      </w:r>
    </w:p>
    <w:p w:rsidR="005C357F" w:rsidRDefault="005C357F" w:rsidP="005C357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обязательна к прочтению «Порядок п</w:t>
      </w:r>
      <w:r w:rsidRPr="009E37A6">
        <w:rPr>
          <w:rFonts w:cs="Times New Roman"/>
        </w:rPr>
        <w:t>одбор</w:t>
      </w:r>
      <w:r>
        <w:rPr>
          <w:rFonts w:cs="Times New Roman"/>
        </w:rPr>
        <w:t xml:space="preserve">а </w:t>
      </w:r>
      <w:r w:rsidRPr="009E37A6">
        <w:rPr>
          <w:rFonts w:cs="Times New Roman"/>
        </w:rPr>
        <w:t>и направлени</w:t>
      </w:r>
      <w:r>
        <w:rPr>
          <w:rFonts w:cs="Times New Roman"/>
        </w:rPr>
        <w:t>я</w:t>
      </w:r>
      <w:r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>
        <w:rPr>
          <w:rFonts w:cs="Times New Roman"/>
        </w:rPr>
        <w:t>Ф</w:t>
      </w:r>
      <w:r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>
        <w:rPr>
          <w:rFonts w:cs="Times New Roman"/>
        </w:rPr>
        <w:t xml:space="preserve"> (</w:t>
      </w:r>
      <w:r w:rsidRPr="005C357F">
        <w:t>http://pioner-samara.ru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4852CB">
        <w:rPr>
          <w:rFonts w:cs="Times New Roman"/>
        </w:rPr>
        <w:t xml:space="preserve"> </w:t>
      </w:r>
      <w:r>
        <w:rPr>
          <w:rFonts w:cs="Times New Roman"/>
        </w:rPr>
        <w:t xml:space="preserve">«Деятельность» - «Представительство организаций» - «Региональный оператор по организации мероприятий по подбору и направлению </w:t>
      </w:r>
      <w:r w:rsidRPr="009E37A6">
        <w:rPr>
          <w:rFonts w:cs="Times New Roman"/>
        </w:rPr>
        <w:t>обучающихся образовательных организаций Самарской области</w:t>
      </w:r>
      <w:r>
        <w:rPr>
          <w:rFonts w:cs="Times New Roman"/>
        </w:rPr>
        <w:t xml:space="preserve"> в ФГБОУ «МДЦ «Артек»).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Перед регистрацией в АИС «Путевка» необходимо проконсультироваться с лечащим врачом на </w:t>
      </w:r>
      <w:proofErr w:type="spellStart"/>
      <w:r>
        <w:rPr>
          <w:rFonts w:cs="Times New Roman"/>
        </w:rPr>
        <w:t>наличие\отсутствие</w:t>
      </w:r>
      <w:proofErr w:type="spellEnd"/>
      <w:r>
        <w:rPr>
          <w:rFonts w:cs="Times New Roman"/>
        </w:rPr>
        <w:t xml:space="preserve">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  <w:r>
        <w:rPr>
          <w:rFonts w:cs="Times New Roman"/>
        </w:rPr>
        <w:t xml:space="preserve"> 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proofErr w:type="gramStart"/>
      <w:r w:rsidRPr="000A0D1D">
        <w:rPr>
          <w:rFonts w:cs="Times New Roman"/>
        </w:rPr>
        <w:t>Все поля обоих профилей (кандидата и родителя</w:t>
      </w:r>
      <w:r>
        <w:rPr>
          <w:rFonts w:cs="Times New Roman"/>
        </w:rPr>
        <w:t xml:space="preserve"> </w:t>
      </w:r>
      <w:r w:rsidRPr="000A0D1D">
        <w:rPr>
          <w:rFonts w:cs="Times New Roman"/>
        </w:rPr>
        <w:t>(законного представителя) обязательны к заполнению, в поле «Учебник» указываются учебники по математике и русскому языку.</w:t>
      </w:r>
      <w:proofErr w:type="gramEnd"/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указать: «Временная школа».</w:t>
      </w:r>
      <w:r w:rsidR="005C357F">
        <w:rPr>
          <w:rFonts w:cs="Times New Roman"/>
        </w:rPr>
        <w:t xml:space="preserve"> Без указания школы в профиле ребенка, кандидат не сможет подать заявку по региональной квоте.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2.2. Добавить наиболее значимые достижения кандидата за последние три года.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C662AC" w:rsidRDefault="008473D3" w:rsidP="001E4C8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proofErr w:type="gramStart"/>
      <w:r w:rsidRPr="00C662AC">
        <w:rPr>
          <w:rFonts w:cs="Times New Roman"/>
          <w:bCs/>
          <w:color w:val="000000"/>
          <w:lang w:eastAsia="ru-RU"/>
        </w:rPr>
        <w:t xml:space="preserve"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</w:t>
      </w:r>
      <w:r w:rsidRPr="00C662AC">
        <w:rPr>
          <w:rFonts w:cs="Times New Roman"/>
          <w:bCs/>
          <w:color w:val="000000"/>
          <w:lang w:eastAsia="ru-RU"/>
        </w:rPr>
        <w:lastRenderedPageBreak/>
        <w:t>или командное место с приложением материалов, подтверждающих информацию о вхождении кандидата в состав команды/ группы участников);</w:t>
      </w:r>
      <w:proofErr w:type="gramEnd"/>
    </w:p>
    <w:p w:rsidR="008473D3" w:rsidRPr="00C662AC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 w:rsidRPr="00C662AC">
        <w:rPr>
          <w:rFonts w:cs="Times New Roman"/>
          <w:bCs/>
          <w:color w:val="000000"/>
          <w:lang w:eastAsia="ru-RU"/>
        </w:rPr>
        <w:t>обучающемуся</w:t>
      </w:r>
      <w:proofErr w:type="gramEnd"/>
      <w:r w:rsidRPr="00C662AC">
        <w:rPr>
          <w:rFonts w:cs="Times New Roman"/>
          <w:bCs/>
          <w:color w:val="000000"/>
          <w:lang w:eastAsia="ru-RU"/>
        </w:rPr>
        <w:t xml:space="preserve">, награждениях; отзывы </w:t>
      </w:r>
      <w:proofErr w:type="spellStart"/>
      <w:r w:rsidRPr="00C662AC">
        <w:rPr>
          <w:rFonts w:cs="Times New Roman"/>
          <w:bCs/>
          <w:color w:val="000000"/>
          <w:lang w:eastAsia="ru-RU"/>
        </w:rPr>
        <w:t>благополучателей</w:t>
      </w:r>
      <w:proofErr w:type="spellEnd"/>
      <w:r w:rsidRPr="00C662AC">
        <w:rPr>
          <w:rFonts w:cs="Times New Roman"/>
          <w:bCs/>
          <w:color w:val="000000"/>
          <w:lang w:eastAsia="ru-RU"/>
        </w:rPr>
        <w:t xml:space="preserve"> и партнеров, сертификаты </w:t>
      </w:r>
      <w:r w:rsidRPr="00C662AC">
        <w:rPr>
          <w:rFonts w:cs="Times New Roman"/>
          <w:color w:val="000000"/>
          <w:lang w:eastAsia="ru-RU"/>
        </w:rPr>
        <w:t xml:space="preserve">участия </w:t>
      </w:r>
      <w:r w:rsidRPr="00C662AC">
        <w:rPr>
          <w:rFonts w:cs="Times New Roman"/>
          <w:bCs/>
          <w:color w:val="000000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Подать заявку, выбрав смену по тематике или по времени. Заявка подается на одну смену один раз в текущий календарный год.</w:t>
      </w:r>
    </w:p>
    <w:p w:rsidR="005C357F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2.4.</w:t>
      </w:r>
      <w:r w:rsidRPr="00736471">
        <w:rPr>
          <w:rFonts w:cs="Times New Roman"/>
        </w:rPr>
        <w:t xml:space="preserve"> </w:t>
      </w:r>
      <w:r w:rsidR="005C357F" w:rsidRPr="00736471">
        <w:rPr>
          <w:rFonts w:cs="Times New Roman"/>
        </w:rPr>
        <w:t xml:space="preserve">При подаче заявки необходимо указать: </w:t>
      </w:r>
      <w:r w:rsidR="005C357F">
        <w:rPr>
          <w:rFonts w:cs="Times New Roman"/>
        </w:rPr>
        <w:t>«</w:t>
      </w:r>
      <w:r w:rsidR="005C357F" w:rsidRPr="00736471">
        <w:rPr>
          <w:rFonts w:cs="Times New Roman"/>
        </w:rPr>
        <w:t>Региональная квота</w:t>
      </w:r>
      <w:r w:rsidR="005C357F">
        <w:rPr>
          <w:rFonts w:cs="Times New Roman"/>
        </w:rPr>
        <w:t>»</w:t>
      </w:r>
      <w:r w:rsidR="005C357F" w:rsidRPr="00736471">
        <w:rPr>
          <w:rFonts w:cs="Times New Roman"/>
        </w:rPr>
        <w:t>.</w:t>
      </w:r>
    </w:p>
    <w:p w:rsidR="005C357F" w:rsidRDefault="005C357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2.5. </w:t>
      </w:r>
      <w:r w:rsidRPr="00736471">
        <w:rPr>
          <w:rFonts w:cs="Times New Roman"/>
        </w:rPr>
        <w:t>При загрузке достижений необходимо указать название мероприятия, дату проведения мероприятия, и соответствующий уровень.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736471">
        <w:rPr>
          <w:rFonts w:cs="Times New Roman"/>
        </w:rPr>
        <w:t xml:space="preserve">2.6. </w:t>
      </w:r>
      <w:r w:rsidR="005C357F">
        <w:rPr>
          <w:rFonts w:cs="Times New Roman"/>
        </w:rPr>
        <w:t xml:space="preserve">После подачи заявки необходимо нажать на кнопку </w:t>
      </w:r>
      <w:r w:rsidR="005C357F">
        <w:rPr>
          <w:rFonts w:cs="Times New Roman"/>
        </w:rPr>
        <w:sym w:font="Symbol" w:char="F0C5"/>
      </w:r>
      <w:r w:rsidR="005C357F">
        <w:rPr>
          <w:rFonts w:cs="Times New Roman"/>
        </w:rPr>
        <w:t>, далее нажать на «Открыть» и загрузить характеристику с общеобразовательного учреждения утвержде</w:t>
      </w:r>
      <w:r w:rsidR="00142CC4">
        <w:rPr>
          <w:rFonts w:cs="Times New Roman"/>
        </w:rPr>
        <w:t xml:space="preserve">нного образца согласно «Порядку </w:t>
      </w:r>
      <w:r w:rsidR="005C357F" w:rsidRPr="005C357F">
        <w:rPr>
          <w:rFonts w:cs="Times New Roman"/>
        </w:rPr>
        <w:t xml:space="preserve"> </w:t>
      </w:r>
      <w:r w:rsidR="005C357F">
        <w:rPr>
          <w:rFonts w:cs="Times New Roman"/>
        </w:rPr>
        <w:t>п</w:t>
      </w:r>
      <w:r w:rsidR="005C357F" w:rsidRPr="009E37A6">
        <w:rPr>
          <w:rFonts w:cs="Times New Roman"/>
        </w:rPr>
        <w:t>одбор</w:t>
      </w:r>
      <w:r w:rsidR="005C357F">
        <w:rPr>
          <w:rFonts w:cs="Times New Roman"/>
        </w:rPr>
        <w:t xml:space="preserve">а </w:t>
      </w:r>
      <w:r w:rsidR="005C357F" w:rsidRPr="009E37A6">
        <w:rPr>
          <w:rFonts w:cs="Times New Roman"/>
        </w:rPr>
        <w:t>и направлени</w:t>
      </w:r>
      <w:r w:rsidR="005C357F">
        <w:rPr>
          <w:rFonts w:cs="Times New Roman"/>
        </w:rPr>
        <w:t>я</w:t>
      </w:r>
      <w:r w:rsidR="005C357F"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 w:rsidR="005C357F">
        <w:rPr>
          <w:rFonts w:cs="Times New Roman"/>
        </w:rPr>
        <w:t>Ф</w:t>
      </w:r>
      <w:r w:rsidR="005C357F"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 w:rsidR="005C357F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</w:t>
      </w:r>
      <w:r w:rsidR="001E4C87">
        <w:rPr>
          <w:rFonts w:cs="Times New Roman"/>
        </w:rPr>
        <w:t xml:space="preserve"> </w:t>
      </w:r>
      <w:r>
        <w:rPr>
          <w:rFonts w:cs="Times New Roman"/>
        </w:rPr>
        <w:t>Поданные заявки попадают к Региональному оператору на рассмотрение. При предоставлении пользователями недостоверных или неполных данных</w:t>
      </w:r>
      <w:r w:rsidR="00017FAB">
        <w:rPr>
          <w:rFonts w:cs="Times New Roman"/>
        </w:rPr>
        <w:t>, а так же при отсутствии характеристики с общеобразовательного учреждения</w:t>
      </w:r>
      <w:r>
        <w:rPr>
          <w:rFonts w:cs="Times New Roman"/>
        </w:rPr>
        <w:t xml:space="preserve"> заявка отклоняется.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5. Для одобренных заявок АИС «Путевка» автоматически рассчитывает рейтинг.</w:t>
      </w:r>
    </w:p>
    <w:p w:rsidR="008473D3" w:rsidRDefault="00920745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6. Если по каким-</w:t>
      </w:r>
      <w:r w:rsidR="008473D3">
        <w:rPr>
          <w:rFonts w:cs="Times New Roman"/>
        </w:rPr>
        <w:t>либо причинам кандидат отказывается от участия в конкурсном отборе,</w:t>
      </w:r>
      <w:r>
        <w:rPr>
          <w:rFonts w:cs="Times New Roman"/>
        </w:rPr>
        <w:t xml:space="preserve"> он обязан сообщить об этом Региональному оператору и самостоятельно удалить</w:t>
      </w:r>
      <w:r w:rsidR="008473D3">
        <w:rPr>
          <w:rFonts w:cs="Times New Roman"/>
        </w:rPr>
        <w:t xml:space="preserve"> заявк</w:t>
      </w:r>
      <w:r>
        <w:rPr>
          <w:rFonts w:cs="Times New Roman"/>
        </w:rPr>
        <w:t>у</w:t>
      </w:r>
      <w:r w:rsidR="008473D3">
        <w:rPr>
          <w:rFonts w:cs="Times New Roman"/>
        </w:rPr>
        <w:t xml:space="preserve"> не позднее 10 дней до начала смены.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7. Для работы в данной системе удобнее использова</w:t>
      </w:r>
      <w:r w:rsidR="00920745">
        <w:rPr>
          <w:rFonts w:cs="Times New Roman"/>
        </w:rPr>
        <w:t xml:space="preserve">ть такие </w:t>
      </w:r>
      <w:proofErr w:type="spellStart"/>
      <w:r w:rsidR="00920745">
        <w:rPr>
          <w:rFonts w:cs="Times New Roman"/>
        </w:rPr>
        <w:t>интернет-браузеры</w:t>
      </w:r>
      <w:proofErr w:type="spellEnd"/>
      <w:r w:rsidR="00920745">
        <w:rPr>
          <w:rFonts w:cs="Times New Roman"/>
        </w:rPr>
        <w:t xml:space="preserve"> как </w:t>
      </w:r>
      <w:r w:rsidRPr="000A0D1D">
        <w:rPr>
          <w:rFonts w:cs="Times New Roman"/>
        </w:rPr>
        <w:t>«</w:t>
      </w:r>
      <w:proofErr w:type="spellStart"/>
      <w:r w:rsidRPr="000A0D1D">
        <w:rPr>
          <w:rFonts w:cs="Times New Roman"/>
        </w:rPr>
        <w:t>Яндекс</w:t>
      </w:r>
      <w:proofErr w:type="gramStart"/>
      <w:r w:rsidRPr="000A0D1D">
        <w:rPr>
          <w:rFonts w:cs="Times New Roman"/>
        </w:rPr>
        <w:t>.Б</w:t>
      </w:r>
      <w:proofErr w:type="gramEnd"/>
      <w:r w:rsidRPr="000A0D1D">
        <w:rPr>
          <w:rFonts w:cs="Times New Roman"/>
        </w:rPr>
        <w:t>раузер</w:t>
      </w:r>
      <w:proofErr w:type="spellEnd"/>
      <w:r w:rsidRPr="000A0D1D">
        <w:rPr>
          <w:rFonts w:cs="Times New Roman"/>
        </w:rPr>
        <w:t>» и «</w:t>
      </w:r>
      <w:r w:rsidRPr="000A0D1D">
        <w:rPr>
          <w:rFonts w:cs="Times New Roman"/>
          <w:lang w:val="en-US"/>
        </w:rPr>
        <w:t>Firefox</w:t>
      </w:r>
      <w:r w:rsidRPr="000A0D1D">
        <w:rPr>
          <w:rFonts w:cs="Times New Roman"/>
        </w:rPr>
        <w:t>».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8. После рассмотрения путевки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>Принята</w:t>
      </w:r>
      <w:r w:rsidR="001E4C87">
        <w:rPr>
          <w:rFonts w:cs="Times New Roman"/>
        </w:rPr>
        <w:t>»</w:t>
      </w:r>
      <w:r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9. После распределения путевок в профиле появится отметка </w:t>
      </w:r>
      <w:r w:rsidR="001E4C87">
        <w:rPr>
          <w:rFonts w:cs="Times New Roman"/>
        </w:rPr>
        <w:t>«</w:t>
      </w:r>
      <w:r>
        <w:rPr>
          <w:rFonts w:cs="Times New Roman"/>
        </w:rPr>
        <w:t xml:space="preserve">Путевка </w:t>
      </w:r>
      <w:r>
        <w:rPr>
          <w:rFonts w:cs="Times New Roman"/>
        </w:rPr>
        <w:lastRenderedPageBreak/>
        <w:t>получена</w:t>
      </w:r>
      <w:r w:rsidR="001E4C87">
        <w:rPr>
          <w:rFonts w:cs="Times New Roman"/>
        </w:rPr>
        <w:t>»</w:t>
      </w:r>
      <w:r w:rsidR="005133DA">
        <w:rPr>
          <w:rFonts w:cs="Times New Roman"/>
        </w:rPr>
        <w:t xml:space="preserve"> или «Не прошел по рейтингу».</w:t>
      </w:r>
    </w:p>
    <w:p w:rsidR="00920745" w:rsidRDefault="008473D3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10.После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920745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="00920745">
        <w:rPr>
          <w:rFonts w:cs="Times New Roman"/>
        </w:rPr>
        <w:t>После получения путевки  Региональный оператор связывается с родителями (законными представителями) кандидата в течение 3-4 рабочих дней.</w:t>
      </w:r>
    </w:p>
    <w:p w:rsidR="00920745" w:rsidRDefault="008473D3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920745">
        <w:rPr>
          <w:rFonts w:cs="Times New Roman"/>
        </w:rPr>
        <w:t xml:space="preserve">Система автоматически закрывается за 60 дней до начала смены в летний период и за 45 в </w:t>
      </w:r>
      <w:proofErr w:type="spellStart"/>
      <w:proofErr w:type="gramStart"/>
      <w:r w:rsidR="00920745">
        <w:rPr>
          <w:rFonts w:cs="Times New Roman"/>
        </w:rPr>
        <w:t>осеннее-зимний</w:t>
      </w:r>
      <w:proofErr w:type="spellEnd"/>
      <w:proofErr w:type="gramEnd"/>
      <w:r w:rsidR="00920745">
        <w:rPr>
          <w:rFonts w:cs="Times New Roman"/>
        </w:rPr>
        <w:t xml:space="preserve"> период.</w:t>
      </w:r>
    </w:p>
    <w:p w:rsidR="008473D3" w:rsidRDefault="00920745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13. </w:t>
      </w:r>
      <w:r w:rsidR="008473D3">
        <w:rPr>
          <w:rFonts w:cs="Times New Roman"/>
        </w:rPr>
        <w:t>Ответственность за достоверность сведений о медицинских противопоказаниях, достижениях ребенка загруженных в АИС «Путевка» несут родители (законные представители).</w:t>
      </w:r>
      <w:bookmarkStart w:id="0" w:name="_GoBack"/>
      <w:bookmarkEnd w:id="0"/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8D7" w:rsidRDefault="00BA78D7">
      <w:r>
        <w:separator/>
      </w:r>
    </w:p>
  </w:endnote>
  <w:endnote w:type="continuationSeparator" w:id="0">
    <w:p w:rsidR="00BA78D7" w:rsidRDefault="00BA7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8D7" w:rsidRDefault="00BA78D7">
      <w:r>
        <w:separator/>
      </w:r>
    </w:p>
  </w:footnote>
  <w:footnote w:type="continuationSeparator" w:id="0">
    <w:p w:rsidR="00BA78D7" w:rsidRDefault="00BA78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473D3"/>
    <w:rsid w:val="00017FAB"/>
    <w:rsid w:val="00142CC4"/>
    <w:rsid w:val="00151FE1"/>
    <w:rsid w:val="001E4C87"/>
    <w:rsid w:val="003A2F51"/>
    <w:rsid w:val="005133DA"/>
    <w:rsid w:val="005B453A"/>
    <w:rsid w:val="005C357F"/>
    <w:rsid w:val="00634023"/>
    <w:rsid w:val="008473D3"/>
    <w:rsid w:val="00920745"/>
    <w:rsid w:val="009638DF"/>
    <w:rsid w:val="00A77F35"/>
    <w:rsid w:val="00BA78D7"/>
    <w:rsid w:val="00C50EFD"/>
    <w:rsid w:val="00C610B9"/>
    <w:rsid w:val="00CE4B1A"/>
    <w:rsid w:val="00D17AB6"/>
    <w:rsid w:val="00D32F65"/>
    <w:rsid w:val="00E22065"/>
    <w:rsid w:val="00F43AC9"/>
    <w:rsid w:val="00FC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Роман</cp:lastModifiedBy>
  <cp:revision>10</cp:revision>
  <cp:lastPrinted>2018-04-04T07:07:00Z</cp:lastPrinted>
  <dcterms:created xsi:type="dcterms:W3CDTF">2017-04-20T12:07:00Z</dcterms:created>
  <dcterms:modified xsi:type="dcterms:W3CDTF">2018-11-02T06:25:00Z</dcterms:modified>
</cp:coreProperties>
</file>